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E4072" w14:textId="77777777" w:rsidR="00875C20" w:rsidRDefault="00875C20" w:rsidP="00875C20">
      <w:pPr>
        <w:pStyle w:val="Heading1"/>
      </w:pPr>
      <w:r>
        <w:rPr>
          <w:noProof/>
          <w:lang w:val="en-GB" w:eastAsia="zh-CN" w:bidi="ar-SA"/>
        </w:rPr>
        <w:drawing>
          <wp:inline distT="0" distB="0" distL="0" distR="0" wp14:anchorId="7EB859D9" wp14:editId="015BCEF3">
            <wp:extent cx="5732145" cy="28435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_publication_top_banner.jpg"/>
                    <pic:cNvPicPr/>
                  </pic:nvPicPr>
                  <pic:blipFill>
                    <a:blip r:embed="rId5">
                      <a:extLst>
                        <a:ext uri="{28A0092B-C50C-407E-A947-70E740481C1C}">
                          <a14:useLocalDpi xmlns:a14="http://schemas.microsoft.com/office/drawing/2010/main" val="0"/>
                        </a:ext>
                      </a:extLst>
                    </a:blip>
                    <a:stretch>
                      <a:fillRect/>
                    </a:stretch>
                  </pic:blipFill>
                  <pic:spPr>
                    <a:xfrm>
                      <a:off x="0" y="0"/>
                      <a:ext cx="5732145" cy="2843530"/>
                    </a:xfrm>
                    <a:prstGeom prst="rect">
                      <a:avLst/>
                    </a:prstGeom>
                  </pic:spPr>
                </pic:pic>
              </a:graphicData>
            </a:graphic>
          </wp:inline>
        </w:drawing>
      </w:r>
    </w:p>
    <w:p w14:paraId="2C3B4895" w14:textId="77777777" w:rsidR="00875C20" w:rsidRDefault="00875C20" w:rsidP="00875C20"/>
    <w:p w14:paraId="795C3692" w14:textId="77777777" w:rsidR="00875C20" w:rsidRDefault="00875C20" w:rsidP="00875C20"/>
    <w:p w14:paraId="61A672F4" w14:textId="77777777" w:rsidR="00875C20" w:rsidRDefault="00875C20" w:rsidP="00875C20"/>
    <w:p w14:paraId="4994D47B" w14:textId="77777777" w:rsidR="00875C20" w:rsidRDefault="00875C20" w:rsidP="00875C20"/>
    <w:p w14:paraId="6DA8445A" w14:textId="77777777" w:rsidR="00875C20" w:rsidRDefault="00875C20" w:rsidP="00875C20"/>
    <w:p w14:paraId="6B533072" w14:textId="77777777" w:rsidR="00875C20" w:rsidRDefault="00875C20" w:rsidP="00875C20"/>
    <w:p w14:paraId="71767A13" w14:textId="77777777" w:rsidR="00875C20" w:rsidRDefault="00875C20" w:rsidP="00875C20"/>
    <w:p w14:paraId="6936240F" w14:textId="77777777" w:rsidR="00875C20" w:rsidRDefault="00875C20" w:rsidP="00875C20"/>
    <w:p w14:paraId="5D1248B6" w14:textId="77777777" w:rsidR="00875C20" w:rsidRDefault="00875C20" w:rsidP="00875C20"/>
    <w:p w14:paraId="217C5239" w14:textId="77777777" w:rsidR="00875C20" w:rsidRDefault="00875C20" w:rsidP="00875C20"/>
    <w:p w14:paraId="396B21F5" w14:textId="77777777" w:rsidR="00875C20" w:rsidRDefault="00875C20" w:rsidP="00875C20"/>
    <w:p w14:paraId="5E029842" w14:textId="77777777" w:rsidR="00875C20" w:rsidRDefault="00875C20" w:rsidP="00875C20"/>
    <w:p w14:paraId="2497F72B" w14:textId="77777777" w:rsidR="00875C20" w:rsidRDefault="00875C20" w:rsidP="00875C20"/>
    <w:p w14:paraId="74F1E244" w14:textId="77777777" w:rsidR="00875C20" w:rsidRDefault="00875C20" w:rsidP="00875C20"/>
    <w:p w14:paraId="7E824D00" w14:textId="77777777" w:rsidR="00875C20" w:rsidRPr="00875C20" w:rsidRDefault="00875C20" w:rsidP="00875C20"/>
    <w:p w14:paraId="67D0F468" w14:textId="77777777" w:rsidR="00875C20" w:rsidRPr="00875C20" w:rsidRDefault="00875C20" w:rsidP="00875C20">
      <w:pPr>
        <w:pStyle w:val="Heading1"/>
      </w:pPr>
      <w:r w:rsidRPr="00875C20">
        <w:rPr>
          <w:sz w:val="72"/>
        </w:rPr>
        <w:t>Workshop Evaluation</w:t>
      </w:r>
      <w:r w:rsidRPr="00875C20">
        <w:br w:type="page"/>
      </w:r>
    </w:p>
    <w:p w14:paraId="563D19EA" w14:textId="77777777" w:rsidR="00875C20" w:rsidRDefault="00875C20" w:rsidP="00875C20">
      <w:pPr>
        <w:pStyle w:val="Heading1"/>
      </w:pPr>
    </w:p>
    <w:p w14:paraId="01180193" w14:textId="77777777" w:rsidR="00875C20" w:rsidRDefault="00875C20" w:rsidP="00875C20"/>
    <w:p w14:paraId="11011688" w14:textId="77777777" w:rsidR="00875C20" w:rsidRDefault="00875C20" w:rsidP="00875C20"/>
    <w:p w14:paraId="71CA26BD" w14:textId="77777777" w:rsidR="00875C20" w:rsidRDefault="00875C20" w:rsidP="00875C20"/>
    <w:p w14:paraId="733D0300" w14:textId="77777777" w:rsidR="00875C20" w:rsidRPr="00875C20" w:rsidRDefault="00875C20" w:rsidP="00875C20"/>
    <w:p w14:paraId="06A9139C" w14:textId="77777777" w:rsidR="00875C20" w:rsidRPr="00875C20" w:rsidRDefault="00875C20" w:rsidP="00875C20"/>
    <w:p w14:paraId="1F61FDD9" w14:textId="77777777" w:rsidR="005907C4" w:rsidRDefault="005907C4" w:rsidP="005907C4">
      <w:pPr>
        <w:rPr>
          <w:rFonts w:ascii="Candara" w:hAnsi="Candara" w:cs="Candara"/>
          <w:szCs w:val="24"/>
          <w:lang w:bidi="ar-SA"/>
        </w:rPr>
      </w:pPr>
      <w:r>
        <w:rPr>
          <w:rFonts w:ascii="Candara" w:hAnsi="Candara" w:cs="Candara"/>
          <w:szCs w:val="24"/>
          <w:lang w:bidi="ar-SA"/>
        </w:rPr>
        <w:t xml:space="preserve">Dear participants of the workshop! </w:t>
      </w:r>
    </w:p>
    <w:p w14:paraId="0D542DD3" w14:textId="77777777" w:rsidR="005907C4" w:rsidRPr="00CC14DB" w:rsidRDefault="005907C4" w:rsidP="005907C4">
      <w:pPr>
        <w:rPr>
          <w:b/>
          <w:sz w:val="40"/>
          <w:szCs w:val="40"/>
        </w:rPr>
      </w:pPr>
      <w:r>
        <w:rPr>
          <w:rFonts w:ascii="Candara" w:hAnsi="Candara" w:cs="Candara"/>
          <w:szCs w:val="24"/>
          <w:lang w:bidi="ar-SA"/>
        </w:rPr>
        <w:t>You successfully participated in</w:t>
      </w:r>
      <w:r w:rsidRPr="00CC14DB">
        <w:rPr>
          <w:rFonts w:ascii="Candara" w:hAnsi="Candara" w:cs="Candara"/>
          <w:szCs w:val="24"/>
          <w:lang w:bidi="ar-SA"/>
        </w:rPr>
        <w:t xml:space="preserve"> the workshop for service providers on gender-responsive HIV services for women who inject drugs</w:t>
      </w:r>
      <w:r>
        <w:rPr>
          <w:rFonts w:ascii="Candara" w:hAnsi="Candara" w:cs="Candara"/>
          <w:szCs w:val="24"/>
          <w:lang w:bidi="ar-SA"/>
        </w:rPr>
        <w:t xml:space="preserve">, sponsored by UNODC. UNODC always strives for continuous quality improvement of our programs to meet the educational needs and requirements of participants. In this context, we’d like to solicit your feedback and to ask you to share with us your experience, comments and recommendations for the course. We offer our participants to fill in the anonymous evaluation forms. The provided information will not be made available for the third parties. The collected data are intended for the internal use only: for assessment and evaluation of delivered workshop. Please fill in all required fields. </w:t>
      </w:r>
    </w:p>
    <w:p w14:paraId="716EAFC5" w14:textId="77777777" w:rsidR="005907C4" w:rsidRDefault="005907C4" w:rsidP="005907C4">
      <w:pPr>
        <w:widowControl w:val="0"/>
        <w:autoSpaceDE w:val="0"/>
        <w:autoSpaceDN w:val="0"/>
        <w:adjustRightInd w:val="0"/>
        <w:spacing w:after="0" w:line="240" w:lineRule="auto"/>
        <w:rPr>
          <w:rFonts w:ascii="Candara" w:hAnsi="Candara" w:cs="Candara"/>
          <w:szCs w:val="24"/>
          <w:lang w:bidi="ar-SA"/>
        </w:rPr>
      </w:pPr>
    </w:p>
    <w:p w14:paraId="3E5A1AA4" w14:textId="77777777" w:rsidR="00875C20" w:rsidRDefault="005907C4" w:rsidP="005907C4">
      <w:pPr>
        <w:widowControl w:val="0"/>
        <w:autoSpaceDE w:val="0"/>
        <w:autoSpaceDN w:val="0"/>
        <w:adjustRightInd w:val="0"/>
        <w:spacing w:after="0" w:line="240" w:lineRule="auto"/>
        <w:rPr>
          <w:rFonts w:ascii="Candara" w:hAnsi="Candara" w:cs="Candara"/>
          <w:szCs w:val="24"/>
          <w:lang w:bidi="ar-SA"/>
        </w:rPr>
      </w:pPr>
      <w:r>
        <w:rPr>
          <w:rFonts w:ascii="Candara" w:hAnsi="Candara" w:cs="Candara"/>
          <w:szCs w:val="24"/>
          <w:lang w:bidi="ar-SA"/>
        </w:rPr>
        <w:t>Thank you for your time.</w:t>
      </w:r>
      <w:r w:rsidR="00875C20">
        <w:rPr>
          <w:rFonts w:ascii="Candara" w:hAnsi="Candara" w:cs="Candara"/>
          <w:szCs w:val="24"/>
          <w:lang w:bidi="ar-SA"/>
        </w:rPr>
        <w:br w:type="page"/>
      </w:r>
    </w:p>
    <w:p w14:paraId="21BCEC02" w14:textId="77777777" w:rsidR="005907C4" w:rsidRDefault="005907C4" w:rsidP="005907C4">
      <w:pPr>
        <w:widowControl w:val="0"/>
        <w:autoSpaceDE w:val="0"/>
        <w:autoSpaceDN w:val="0"/>
        <w:adjustRightInd w:val="0"/>
        <w:spacing w:after="0" w:line="240" w:lineRule="auto"/>
        <w:rPr>
          <w:rFonts w:ascii="Candara" w:hAnsi="Candara" w:cs="Candara"/>
          <w:szCs w:val="24"/>
          <w:lang w:bidi="ar-SA"/>
        </w:rPr>
      </w:pPr>
    </w:p>
    <w:p w14:paraId="67B6C7D0" w14:textId="77777777" w:rsidR="005907C4" w:rsidRDefault="005907C4" w:rsidP="005907C4">
      <w:pPr>
        <w:widowControl w:val="0"/>
        <w:autoSpaceDE w:val="0"/>
        <w:autoSpaceDN w:val="0"/>
        <w:adjustRightInd w:val="0"/>
        <w:spacing w:after="0" w:line="240" w:lineRule="auto"/>
        <w:rPr>
          <w:rFonts w:ascii="Candara" w:hAnsi="Candara" w:cs="Candara"/>
          <w:szCs w:val="24"/>
          <w:lang w:bidi="ar-SA"/>
        </w:rPr>
      </w:pPr>
    </w:p>
    <w:p w14:paraId="6A1C7484" w14:textId="77777777" w:rsidR="005907C4" w:rsidRPr="00387AA1" w:rsidRDefault="005907C4" w:rsidP="005907C4">
      <w:pPr>
        <w:widowControl w:val="0"/>
        <w:numPr>
          <w:ilvl w:val="0"/>
          <w:numId w:val="1"/>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r w:rsidRPr="00387AA1">
        <w:rPr>
          <w:rFonts w:ascii="Candara" w:hAnsi="Candara" w:cs="Candara"/>
          <w:b/>
          <w:szCs w:val="24"/>
          <w:lang w:bidi="ar-SA"/>
        </w:rPr>
        <w:t>General information</w:t>
      </w:r>
    </w:p>
    <w:p w14:paraId="60AED2C1"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907C4" w14:paraId="022A0145" w14:textId="77777777" w:rsidTr="00387AA1">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D8180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Title of the workshop</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1F4758" w14:textId="77777777" w:rsidR="005907C4" w:rsidRPr="00EC6788" w:rsidRDefault="005907C4" w:rsidP="00387AA1">
            <w:pPr>
              <w:rPr>
                <w:b/>
                <w:sz w:val="40"/>
                <w:szCs w:val="40"/>
              </w:rPr>
            </w:pPr>
            <w:r w:rsidRPr="002D19FE">
              <w:rPr>
                <w:rFonts w:ascii="Candara" w:hAnsi="Candara" w:cs="Candara"/>
                <w:szCs w:val="24"/>
                <w:lang w:bidi="ar-SA"/>
              </w:rPr>
              <w:t>Workshop for service</w:t>
            </w:r>
            <w:r w:rsidRPr="00EC6788">
              <w:rPr>
                <w:b/>
                <w:sz w:val="40"/>
                <w:szCs w:val="40"/>
              </w:rPr>
              <w:t xml:space="preserve"> </w:t>
            </w:r>
            <w:r w:rsidRPr="002D19FE">
              <w:rPr>
                <w:rFonts w:ascii="Candara" w:hAnsi="Candara" w:cs="Candara"/>
                <w:szCs w:val="24"/>
                <w:lang w:bidi="ar-SA"/>
              </w:rPr>
              <w:t>providers on gender-responsive HIV services for women who inject drugs</w:t>
            </w:r>
          </w:p>
          <w:p w14:paraId="0900E3A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5967FEC2" w14:textId="77777777" w:rsidTr="00387AA1">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7F5CC1"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r>
              <w:rPr>
                <w:rFonts w:ascii="Candara" w:hAnsi="Candara" w:cs="Candara"/>
                <w:b/>
                <w:bCs/>
                <w:szCs w:val="24"/>
                <w:lang w:bidi="ar-SA"/>
              </w:rPr>
              <w:t xml:space="preserve">Data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1623CB"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r>
      <w:tr w:rsidR="005907C4" w14:paraId="69D17068" w14:textId="77777777" w:rsidTr="00387AA1">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A5346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Country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D89B7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177C5760" w14:textId="77777777" w:rsidTr="00387AA1">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D244D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Gender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A8882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3142B77D" w14:textId="77777777" w:rsidTr="00387AA1">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30C6A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CSO or LEA delegate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40F6A4"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6785FBF1"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1A1F3BF9"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3B4C76C1" w14:textId="77777777" w:rsidR="005907C4" w:rsidRPr="00387AA1" w:rsidRDefault="005907C4" w:rsidP="005907C4">
      <w:pPr>
        <w:widowControl w:val="0"/>
        <w:numPr>
          <w:ilvl w:val="0"/>
          <w:numId w:val="2"/>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r w:rsidRPr="00387AA1">
        <w:rPr>
          <w:rFonts w:ascii="Candara" w:hAnsi="Candara" w:cs="Candara"/>
          <w:b/>
          <w:szCs w:val="24"/>
          <w:lang w:bidi="ar-SA"/>
        </w:rPr>
        <w:t xml:space="preserve">Importance of the topic and its impact on professional competence/practice  </w:t>
      </w:r>
    </w:p>
    <w:p w14:paraId="7F74A5E6"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05FF17A0"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0D55F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A72C9C"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5B6734A3"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B347F"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F9B976"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4CCF18"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B17C6B"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2185F42A"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A12CB"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r>
              <w:rPr>
                <w:rFonts w:ascii="Candara" w:hAnsi="Candara" w:cs="Candara"/>
                <w:b/>
                <w:bCs/>
                <w:szCs w:val="24"/>
                <w:lang w:bidi="ar-SA"/>
              </w:rPr>
              <w:t xml:space="preserve">The topic of the course is important for my practice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EFBC08"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D40EB"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0522E"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DB49D"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668EED"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r>
    </w:tbl>
    <w:p w14:paraId="2AF4AF79" w14:textId="77777777" w:rsidR="005907C4" w:rsidRDefault="005907C4" w:rsidP="005907C4">
      <w:pPr>
        <w:widowControl w:val="0"/>
        <w:autoSpaceDE w:val="0"/>
        <w:autoSpaceDN w:val="0"/>
        <w:adjustRightInd w:val="0"/>
        <w:spacing w:after="0" w:line="240" w:lineRule="auto"/>
        <w:jc w:val="left"/>
        <w:rPr>
          <w:rFonts w:ascii="Candara" w:hAnsi="Candara" w:cs="Candara"/>
          <w:b/>
          <w:bCs/>
          <w:szCs w:val="24"/>
          <w:lang w:bidi="ar-S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70CE553A"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FC81FD"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136FE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6DB88BBD"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D5D30F"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0EDAF7"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F2FA8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816A0E"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048D10C4" w14:textId="77777777" w:rsidTr="00387AA1">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A8907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The content of the course completely answers to my expectations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B5C4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D00654"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8FAC2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CBC2E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022D3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05DB4538"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C8DFC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I know how to apply my new knowledge and skills into practice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3CE3E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00DBC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FB611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C8915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7D66BE"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47FB1FAE"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07FB21BE"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3CC7EEA9" w14:textId="77777777" w:rsidR="00F113C6" w:rsidRDefault="00F113C6">
      <w:pPr>
        <w:spacing w:after="160" w:line="259" w:lineRule="auto"/>
        <w:jc w:val="left"/>
        <w:rPr>
          <w:rFonts w:ascii="Candara" w:hAnsi="Candara" w:cs="Candara"/>
          <w:szCs w:val="24"/>
          <w:lang w:bidi="ar-SA"/>
        </w:rPr>
      </w:pPr>
      <w:r>
        <w:rPr>
          <w:rFonts w:ascii="Candara" w:hAnsi="Candara" w:cs="Candara"/>
          <w:szCs w:val="24"/>
          <w:lang w:bidi="ar-SA"/>
        </w:rPr>
        <w:br w:type="page"/>
      </w:r>
    </w:p>
    <w:p w14:paraId="484A2D18" w14:textId="47CA73C4"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Do you have a specific plan of putting your new knowledge into practice?  </w:t>
      </w:r>
      <w:proofErr w:type="gramStart"/>
      <w:r>
        <w:rPr>
          <w:rFonts w:ascii="Candara" w:hAnsi="Candara" w:cs="Candara"/>
          <w:szCs w:val="24"/>
          <w:lang w:bidi="ar-SA"/>
        </w:rPr>
        <w:t>Yes  -</w:t>
      </w:r>
      <w:proofErr w:type="gramEnd"/>
      <w:r>
        <w:rPr>
          <w:rFonts w:ascii="Candara" w:hAnsi="Candara" w:cs="Candara"/>
          <w:szCs w:val="24"/>
          <w:lang w:bidi="ar-SA"/>
        </w:rPr>
        <w:t xml:space="preserve">      No –   (did not respond – )</w:t>
      </w:r>
    </w:p>
    <w:p w14:paraId="60B0DEF6"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                                                        </w:t>
      </w:r>
    </w:p>
    <w:tbl>
      <w:tblPr>
        <w:tblW w:w="0" w:type="auto"/>
        <w:tblBorders>
          <w:top w:val="nil"/>
          <w:left w:val="nil"/>
          <w:right w:val="nil"/>
        </w:tblBorders>
        <w:tblLayout w:type="fixed"/>
        <w:tblLook w:val="0000" w:firstRow="0" w:lastRow="0" w:firstColumn="0" w:lastColumn="0" w:noHBand="0" w:noVBand="0"/>
      </w:tblPr>
      <w:tblGrid>
        <w:gridCol w:w="8748"/>
      </w:tblGrid>
      <w:tr w:rsidR="005907C4" w14:paraId="02DB14D6"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667D1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Please, briefly describe your plan </w:t>
            </w:r>
          </w:p>
        </w:tc>
      </w:tr>
      <w:tr w:rsidR="005907C4" w14:paraId="0136F984" w14:textId="77777777" w:rsidTr="00387AA1">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BB11E9"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08AAEC0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202D342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19331D40" w14:textId="77777777" w:rsidTr="00387AA1">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0EF0A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In your opinion, which type of support you will need to make your action plan real?</w:t>
            </w:r>
          </w:p>
        </w:tc>
      </w:tr>
      <w:tr w:rsidR="005907C4" w14:paraId="68E31E64"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F5D26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69960A8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3C1DDED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60FBA29E"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309A7B8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3182257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6C11C0F6"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00248705" w14:textId="77777777" w:rsidR="005907C4" w:rsidRPr="00387AA1" w:rsidRDefault="005907C4" w:rsidP="005907C4">
      <w:pPr>
        <w:widowControl w:val="0"/>
        <w:numPr>
          <w:ilvl w:val="0"/>
          <w:numId w:val="3"/>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r w:rsidRPr="00387AA1">
        <w:rPr>
          <w:rFonts w:ascii="Candara" w:hAnsi="Candara" w:cs="Candara"/>
          <w:b/>
          <w:szCs w:val="24"/>
          <w:lang w:bidi="ar-SA"/>
        </w:rPr>
        <w:t xml:space="preserve">Methodology / efficiency of training </w:t>
      </w:r>
    </w:p>
    <w:p w14:paraId="145C82CA"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1668"/>
        <w:gridCol w:w="1320"/>
        <w:gridCol w:w="1440"/>
        <w:gridCol w:w="1440"/>
        <w:gridCol w:w="1440"/>
        <w:gridCol w:w="1440"/>
      </w:tblGrid>
      <w:tr w:rsidR="005907C4" w14:paraId="7C88938B" w14:textId="77777777" w:rsidTr="00F113C6">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124D29"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r>
              <w:rPr>
                <w:rFonts w:ascii="Candara" w:hAnsi="Candara" w:cs="Candara"/>
                <w:b/>
                <w:bCs/>
                <w:szCs w:val="24"/>
                <w:lang w:bidi="ar-SA"/>
              </w:rPr>
              <w:t xml:space="preserve">How do you assess the training methodology? </w:t>
            </w:r>
          </w:p>
        </w:tc>
        <w:tc>
          <w:tcPr>
            <w:tcW w:w="1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26F492"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62814673"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789993"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A8502D"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18BBE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ED0940"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190413A7" w14:textId="77777777" w:rsidTr="00F113C6">
        <w:tblPrEx>
          <w:tblBorders>
            <w:top w:val="none" w:sz="0" w:space="0" w:color="auto"/>
          </w:tblBorders>
        </w:tblPrEx>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913DA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The goals and objectives of training were clearly identified </w:t>
            </w:r>
          </w:p>
        </w:tc>
        <w:tc>
          <w:tcPr>
            <w:tcW w:w="1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F6D069"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6347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36CD4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6D40A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5550A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3532D302" w14:textId="77777777" w:rsidTr="00F113C6">
        <w:tblPrEx>
          <w:tblBorders>
            <w:top w:val="none" w:sz="0" w:space="0" w:color="auto"/>
          </w:tblBorders>
        </w:tblPrEx>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72A03E"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The teaching methods used were appropriate for the learning objectives and variable as needed</w:t>
            </w:r>
          </w:p>
        </w:tc>
        <w:tc>
          <w:tcPr>
            <w:tcW w:w="1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7A5BA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B6D3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3A86E4"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55A87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2D2D6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5C8150E2" w14:textId="77777777" w:rsidTr="00F113C6">
        <w:tblPrEx>
          <w:tblBorders>
            <w:top w:val="none" w:sz="0" w:space="0" w:color="auto"/>
          </w:tblBorders>
        </w:tblPrEx>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5B55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The workshop content was presented in logical sequence and in an easily accessible form </w:t>
            </w:r>
          </w:p>
        </w:tc>
        <w:tc>
          <w:tcPr>
            <w:tcW w:w="1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9B8F1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CE661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035C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8D26C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5A5A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2687363D" w14:textId="77777777" w:rsidTr="00F113C6">
        <w:tblPrEx>
          <w:tblBorders>
            <w:top w:val="none" w:sz="0" w:space="0" w:color="auto"/>
          </w:tblBorders>
        </w:tblPrEx>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08DE0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Interactive elements, included into the workshop materials, facilitated better understanding of the content</w:t>
            </w:r>
          </w:p>
        </w:tc>
        <w:tc>
          <w:tcPr>
            <w:tcW w:w="1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3B341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497BD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20D72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E9AF6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FA0464"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3EDBE8A5" w14:textId="77777777" w:rsidTr="00F113C6">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887B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I’m satisfied with new knowledge and skills, which I obtained during the workshop </w:t>
            </w:r>
          </w:p>
        </w:tc>
        <w:tc>
          <w:tcPr>
            <w:tcW w:w="1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BA80B9"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8F08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5F60A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0BADB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398D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1578C8AD"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55B75A4E"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b/>
          <w:bCs/>
          <w:szCs w:val="24"/>
          <w:lang w:bidi="ar-SA"/>
        </w:rPr>
        <w:t>The course duration was:</w:t>
      </w:r>
      <w:r>
        <w:rPr>
          <w:rFonts w:ascii="Candara" w:hAnsi="Candara" w:cs="Candara"/>
          <w:szCs w:val="24"/>
          <w:lang w:bidi="ar-SA"/>
        </w:rPr>
        <w:t xml:space="preserve">  too long            too short                 optimal                                                   </w:t>
      </w:r>
    </w:p>
    <w:p w14:paraId="76104AC8"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6A11E2CC"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4B36ADF6" w14:textId="77777777" w:rsidR="005907C4" w:rsidRPr="00387AA1" w:rsidRDefault="005907C4" w:rsidP="005907C4">
      <w:pPr>
        <w:widowControl w:val="0"/>
        <w:numPr>
          <w:ilvl w:val="0"/>
          <w:numId w:val="4"/>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r w:rsidRPr="00387AA1">
        <w:rPr>
          <w:rFonts w:ascii="Candara" w:hAnsi="Candara" w:cs="Candara"/>
          <w:b/>
          <w:szCs w:val="24"/>
          <w:lang w:bidi="ar-SA"/>
        </w:rPr>
        <w:t xml:space="preserve">Trainers </w:t>
      </w:r>
    </w:p>
    <w:p w14:paraId="0BBC87E5"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                            </w:t>
      </w: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66738A32"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B60148"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r>
              <w:rPr>
                <w:rFonts w:ascii="Candara" w:hAnsi="Candara" w:cs="Candara"/>
                <w:b/>
                <w:bCs/>
                <w:szCs w:val="24"/>
                <w:lang w:bidi="ar-SA"/>
              </w:rPr>
              <w:t>How do you assess the professional competence of your trainers?</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5BFDA0"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4B1DAE21"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ADFB02"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835F7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F1DC47"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9C624B"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668D99DB" w14:textId="77777777" w:rsidTr="00387AA1">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98DC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The trainers had wide experience in the topic</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1127E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3447F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B8DAE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B23DB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F643A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50EC62AD" w14:textId="77777777" w:rsidTr="00387AA1">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54580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The trainer always answered my questions</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C0D1F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44B68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1ADD7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EED34"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CECF1E"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7268CD1F"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926A3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The trainer answered my questions timely and on high professional level</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01212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62EF2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7E68C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6E63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3BE91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399214F3"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5A4CD57C" w14:textId="77777777" w:rsidR="00F113C6" w:rsidRDefault="00F113C6">
      <w:pPr>
        <w:spacing w:after="160" w:line="259" w:lineRule="auto"/>
        <w:jc w:val="left"/>
        <w:rPr>
          <w:rFonts w:ascii="Candara" w:hAnsi="Candara" w:cs="Candara"/>
          <w:b/>
          <w:szCs w:val="24"/>
          <w:lang w:bidi="ar-SA"/>
        </w:rPr>
      </w:pPr>
      <w:r>
        <w:rPr>
          <w:rFonts w:ascii="Candara" w:hAnsi="Candara" w:cs="Candara"/>
          <w:b/>
          <w:szCs w:val="24"/>
          <w:lang w:bidi="ar-SA"/>
        </w:rPr>
        <w:br w:type="page"/>
      </w:r>
    </w:p>
    <w:p w14:paraId="343A88DE" w14:textId="385970E5" w:rsidR="005907C4" w:rsidRPr="00387AA1" w:rsidRDefault="005907C4" w:rsidP="005907C4">
      <w:pPr>
        <w:widowControl w:val="0"/>
        <w:numPr>
          <w:ilvl w:val="0"/>
          <w:numId w:val="5"/>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r w:rsidRPr="00387AA1">
        <w:rPr>
          <w:rFonts w:ascii="Candara" w:hAnsi="Candara" w:cs="Candara"/>
          <w:b/>
          <w:szCs w:val="24"/>
          <w:lang w:bidi="ar-SA"/>
        </w:rPr>
        <w:t xml:space="preserve">Participants </w:t>
      </w:r>
    </w:p>
    <w:p w14:paraId="44A17747"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6D519FBC"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69B55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5E7637"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75E9EAE1"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4A94F"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400102"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73843D"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A5022E"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6F897556" w14:textId="77777777" w:rsidTr="00387AA1">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69E76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The job climate supported cooperation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DF613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A14C2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25CF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E5347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199C2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0D3538B8" w14:textId="77777777" w:rsidTr="00387AA1">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67624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The experience of other participants was useful for me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31DEF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44554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88FFB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C7687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FC4F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37B5D3E8"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CD994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I’m going to stay in touch and  share opinions about this topic with some participants in future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EEA2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E8AE9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7E659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D2FE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F43C2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558F3649"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7222618A" w14:textId="77777777" w:rsidR="005907C4" w:rsidRPr="00387AA1" w:rsidRDefault="005907C4" w:rsidP="005907C4">
      <w:pPr>
        <w:widowControl w:val="0"/>
        <w:numPr>
          <w:ilvl w:val="0"/>
          <w:numId w:val="6"/>
        </w:numPr>
        <w:tabs>
          <w:tab w:val="left" w:pos="220"/>
          <w:tab w:val="left" w:pos="720"/>
        </w:tabs>
        <w:autoSpaceDE w:val="0"/>
        <w:autoSpaceDN w:val="0"/>
        <w:adjustRightInd w:val="0"/>
        <w:spacing w:after="0" w:line="240" w:lineRule="auto"/>
        <w:ind w:right="432" w:hanging="720"/>
        <w:jc w:val="left"/>
        <w:rPr>
          <w:rFonts w:ascii="Candara" w:hAnsi="Candara" w:cs="Candara"/>
          <w:b/>
          <w:szCs w:val="24"/>
          <w:lang w:bidi="ar-SA"/>
        </w:rPr>
      </w:pPr>
      <w:r w:rsidRPr="00387AA1">
        <w:rPr>
          <w:rFonts w:ascii="Candara" w:hAnsi="Candara" w:cs="Candara"/>
          <w:b/>
          <w:szCs w:val="24"/>
          <w:lang w:bidi="ar-SA"/>
        </w:rPr>
        <w:t xml:space="preserve">Achievement of learning objectives </w:t>
      </w:r>
    </w:p>
    <w:p w14:paraId="2C04CEDD"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1FC3E743"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80C522"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r>
              <w:rPr>
                <w:rFonts w:ascii="Candara" w:hAnsi="Candara" w:cs="Candara"/>
                <w:b/>
                <w:bCs/>
                <w:szCs w:val="24"/>
                <w:lang w:bidi="ar-SA"/>
              </w:rPr>
              <w:t>By your opinion, did you achieve the workshop objectives?</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1782D2"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1302611F"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54A9E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06828C"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CAEBDB"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C716D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7AB16129" w14:textId="77777777" w:rsidTr="00387AA1">
        <w:tblPrEx>
          <w:tblBorders>
            <w:top w:val="none" w:sz="0" w:space="0" w:color="auto"/>
          </w:tblBorders>
        </w:tblPrEx>
        <w:trPr>
          <w:trHeight w:val="1858"/>
        </w:trPr>
        <w:tc>
          <w:tcPr>
            <w:tcW w:w="1548" w:type="dxa"/>
            <w:tcBorders>
              <w:top w:val="single" w:sz="8" w:space="0" w:color="BFBFBF"/>
              <w:left w:val="single" w:sz="8" w:space="0" w:color="BFBFBF"/>
              <w:right w:val="single" w:sz="8" w:space="0" w:color="BFBFBF"/>
            </w:tcBorders>
            <w:tcMar>
              <w:top w:w="100" w:type="nil"/>
              <w:right w:w="100" w:type="nil"/>
            </w:tcMar>
            <w:vAlign w:val="center"/>
          </w:tcPr>
          <w:p w14:paraId="398BAED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right w:val="single" w:sz="8" w:space="0" w:color="BFBFBF"/>
            </w:tcBorders>
            <w:tcMar>
              <w:top w:w="100" w:type="nil"/>
              <w:right w:w="100" w:type="nil"/>
            </w:tcMar>
            <w:vAlign w:val="center"/>
          </w:tcPr>
          <w:p w14:paraId="3EBE214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right w:val="single" w:sz="8" w:space="0" w:color="BFBFBF"/>
            </w:tcBorders>
            <w:tcMar>
              <w:top w:w="100" w:type="nil"/>
              <w:right w:w="100" w:type="nil"/>
            </w:tcMar>
            <w:vAlign w:val="center"/>
          </w:tcPr>
          <w:p w14:paraId="1F0E7D3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right w:val="single" w:sz="8" w:space="0" w:color="BFBFBF"/>
            </w:tcBorders>
            <w:tcMar>
              <w:top w:w="100" w:type="nil"/>
              <w:right w:w="100" w:type="nil"/>
            </w:tcMar>
            <w:vAlign w:val="center"/>
          </w:tcPr>
          <w:p w14:paraId="09E6DFE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right w:val="single" w:sz="8" w:space="0" w:color="BFBFBF"/>
            </w:tcBorders>
            <w:tcMar>
              <w:top w:w="100" w:type="nil"/>
              <w:right w:w="100" w:type="nil"/>
            </w:tcMar>
            <w:vAlign w:val="center"/>
          </w:tcPr>
          <w:p w14:paraId="792885D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right w:val="single" w:sz="8" w:space="0" w:color="BFBFBF"/>
            </w:tcBorders>
            <w:tcMar>
              <w:top w:w="100" w:type="nil"/>
              <w:right w:w="100" w:type="nil"/>
            </w:tcMar>
            <w:vAlign w:val="center"/>
          </w:tcPr>
          <w:p w14:paraId="22A3A30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01E94F25"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6E8DEB9F"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8748"/>
      </w:tblGrid>
      <w:tr w:rsidR="005907C4" w14:paraId="551C55A6"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9520E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What was the new knowledge and experience that you managed to obtain in addition to the pre-defined goals and objectives of the workshop?</w:t>
            </w:r>
          </w:p>
        </w:tc>
      </w:tr>
      <w:tr w:rsidR="005907C4" w14:paraId="5F9CF9C5"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0E945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395D17E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436A09E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4BA04C5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04F0DA71" w14:textId="77777777" w:rsidR="005907C4" w:rsidRPr="00387AA1" w:rsidRDefault="005907C4" w:rsidP="005907C4">
      <w:pPr>
        <w:widowControl w:val="0"/>
        <w:numPr>
          <w:ilvl w:val="0"/>
          <w:numId w:val="7"/>
        </w:numPr>
        <w:tabs>
          <w:tab w:val="left" w:pos="220"/>
          <w:tab w:val="left" w:pos="720"/>
        </w:tabs>
        <w:autoSpaceDE w:val="0"/>
        <w:autoSpaceDN w:val="0"/>
        <w:adjustRightInd w:val="0"/>
        <w:spacing w:after="0" w:line="240" w:lineRule="auto"/>
        <w:ind w:hanging="720"/>
        <w:jc w:val="left"/>
        <w:rPr>
          <w:rFonts w:ascii="Candara" w:hAnsi="Candara" w:cs="Candara"/>
          <w:b/>
          <w:bCs/>
          <w:szCs w:val="24"/>
          <w:lang w:bidi="ar-SA"/>
        </w:rPr>
      </w:pPr>
      <w:r w:rsidRPr="00387AA1">
        <w:rPr>
          <w:rFonts w:ascii="Candara" w:hAnsi="Candara" w:cs="Candara"/>
          <w:b/>
          <w:bCs/>
          <w:szCs w:val="24"/>
          <w:lang w:bidi="ar-SA"/>
        </w:rPr>
        <w:t>Course management and organizational issues</w:t>
      </w:r>
    </w:p>
    <w:p w14:paraId="26F8DF18" w14:textId="77777777" w:rsidR="005907C4" w:rsidRDefault="005907C4" w:rsidP="005907C4">
      <w:pPr>
        <w:widowControl w:val="0"/>
        <w:autoSpaceDE w:val="0"/>
        <w:autoSpaceDN w:val="0"/>
        <w:adjustRightInd w:val="0"/>
        <w:spacing w:after="0" w:line="240" w:lineRule="auto"/>
        <w:jc w:val="left"/>
        <w:rPr>
          <w:rFonts w:ascii="Candara" w:hAnsi="Candara" w:cs="Candara"/>
          <w:b/>
          <w:bCs/>
          <w:szCs w:val="24"/>
          <w:lang w:bidi="ar-S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0AF3E6E6"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935E7B" w14:textId="77777777" w:rsidR="005907C4" w:rsidRDefault="005907C4" w:rsidP="00387AA1">
            <w:pPr>
              <w:widowControl w:val="0"/>
              <w:autoSpaceDE w:val="0"/>
              <w:autoSpaceDN w:val="0"/>
              <w:adjustRightInd w:val="0"/>
              <w:spacing w:after="0" w:line="240" w:lineRule="auto"/>
              <w:jc w:val="left"/>
              <w:rPr>
                <w:rFonts w:ascii="Candara" w:hAnsi="Candara" w:cs="Candara"/>
                <w:b/>
                <w:bCs/>
                <w:szCs w:val="24"/>
                <w:lang w:bidi="ar-SA"/>
              </w:rPr>
            </w:pPr>
            <w:r>
              <w:rPr>
                <w:rFonts w:ascii="Candara" w:hAnsi="Candara" w:cs="Candara"/>
                <w:b/>
                <w:bCs/>
                <w:szCs w:val="24"/>
                <w:lang w:bidi="ar-SA"/>
              </w:rPr>
              <w:t xml:space="preserve">How do you assess the overall workshop management and organization?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9C687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w:t>
            </w:r>
          </w:p>
          <w:p w14:paraId="4F6006D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F2C0F1"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Disagree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E0B3CB"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Undecided</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5E4F3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Agree</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183A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Strongly agree</w:t>
            </w:r>
          </w:p>
        </w:tc>
      </w:tr>
      <w:tr w:rsidR="005907C4" w14:paraId="5FB16B8E" w14:textId="77777777" w:rsidTr="00387AA1">
        <w:tblPrEx>
          <w:tblBorders>
            <w:top w:val="none" w:sz="0" w:space="0" w:color="auto"/>
          </w:tblBorders>
        </w:tblPrEx>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EDC17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 In general, I’m satisfied with workshop management </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250AF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2279C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A77FA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D9A6E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E5A9D7"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r w:rsidR="005907C4" w14:paraId="20E4F0F3"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8073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In my opinion, I’ve got sufficient  pre-training information (the general information about workshop, list of topics, other technical details)</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ABB7F"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B7FF82"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D1E82E"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C5114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342E67"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tc>
      </w:tr>
    </w:tbl>
    <w:p w14:paraId="09FC515A"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 </w:t>
      </w:r>
    </w:p>
    <w:tbl>
      <w:tblPr>
        <w:tblW w:w="0" w:type="auto"/>
        <w:tblBorders>
          <w:top w:val="nil"/>
          <w:left w:val="nil"/>
          <w:right w:val="nil"/>
        </w:tblBorders>
        <w:tblLayout w:type="fixed"/>
        <w:tblLook w:val="0000" w:firstRow="0" w:lastRow="0" w:firstColumn="0" w:lastColumn="0" w:noHBand="0" w:noVBand="0"/>
      </w:tblPr>
      <w:tblGrid>
        <w:gridCol w:w="8748"/>
      </w:tblGrid>
      <w:tr w:rsidR="005907C4" w14:paraId="6787F129"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C9B094"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In your opinion, what type of information/documents you felt missing?</w:t>
            </w:r>
          </w:p>
        </w:tc>
      </w:tr>
      <w:tr w:rsidR="005907C4" w14:paraId="69CC7781"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3B921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3960D1F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5264383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6411898C"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0FD6991A"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8748"/>
      </w:tblGrid>
      <w:tr w:rsidR="005907C4" w14:paraId="6E26124A"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BC3AB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As long as many important aspects were not covered by this questionnaire, we gladly welcome any additional comments, offers and recommendations. </w:t>
            </w:r>
          </w:p>
        </w:tc>
      </w:tr>
      <w:tr w:rsidR="005907C4" w14:paraId="3A5EDC8E" w14:textId="77777777" w:rsidTr="00387AA1">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89279"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093813E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475F9C78"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3A02797E"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0BFB9EB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p w14:paraId="1B522B96"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643FFCDD"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5E38B520" w14:textId="77777777" w:rsidR="00A90577" w:rsidRPr="00A90577" w:rsidRDefault="005907C4" w:rsidP="005907C4">
      <w:pPr>
        <w:widowControl w:val="0"/>
        <w:numPr>
          <w:ilvl w:val="0"/>
          <w:numId w:val="8"/>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bookmarkStart w:id="0" w:name="_GoBack"/>
      <w:bookmarkEnd w:id="0"/>
      <w:r w:rsidRPr="00A90577">
        <w:rPr>
          <w:rFonts w:ascii="Candara" w:hAnsi="Candara" w:cs="Candara"/>
          <w:b/>
          <w:szCs w:val="24"/>
          <w:lang w:bidi="ar-SA"/>
        </w:rPr>
        <w:t>The overall score</w:t>
      </w:r>
    </w:p>
    <w:p w14:paraId="4892269E" w14:textId="408977EC" w:rsidR="005907C4" w:rsidRDefault="005907C4" w:rsidP="00A90577">
      <w:pPr>
        <w:widowControl w:val="0"/>
        <w:tabs>
          <w:tab w:val="left" w:pos="220"/>
          <w:tab w:val="left" w:pos="720"/>
        </w:tabs>
        <w:autoSpaceDE w:val="0"/>
        <w:autoSpaceDN w:val="0"/>
        <w:adjustRightInd w:val="0"/>
        <w:spacing w:after="0" w:line="240" w:lineRule="auto"/>
        <w:ind w:left="720"/>
        <w:jc w:val="left"/>
        <w:rPr>
          <w:rFonts w:ascii="Candara" w:hAnsi="Candara" w:cs="Candara"/>
          <w:szCs w:val="24"/>
          <w:lang w:bidi="ar-SA"/>
        </w:rPr>
      </w:pPr>
      <w:r>
        <w:rPr>
          <w:rFonts w:ascii="Candara" w:hAnsi="Candara" w:cs="Candara"/>
          <w:szCs w:val="24"/>
          <w:lang w:bidi="ar-SA"/>
        </w:rPr>
        <w:t xml:space="preserve">                            </w:t>
      </w: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4D06E629"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E069E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4C332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Excellent </w:t>
            </w:r>
          </w:p>
          <w:p w14:paraId="0352AC98"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p w14:paraId="15B405C2"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4DA258"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Good </w:t>
            </w:r>
          </w:p>
          <w:p w14:paraId="5B59E3A8"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p w14:paraId="227F8E22"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7C699F"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Fair  </w:t>
            </w:r>
          </w:p>
          <w:p w14:paraId="49ECC63D"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7DE4F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Could be better</w:t>
            </w:r>
          </w:p>
          <w:p w14:paraId="47C559D4"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13F726"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Poor</w:t>
            </w:r>
          </w:p>
          <w:p w14:paraId="0DFD648B"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r>
      <w:tr w:rsidR="005907C4" w14:paraId="757C5743"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B89F8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How would you score the overall workshop?</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CD5981"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EFAB0A"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817E2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D201DF"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9EC870"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3E2C98BB"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 </w:t>
      </w:r>
    </w:p>
    <w:p w14:paraId="4FEC0D48" w14:textId="77777777" w:rsidR="005907C4" w:rsidRPr="00A90577" w:rsidRDefault="005907C4" w:rsidP="005907C4">
      <w:pPr>
        <w:widowControl w:val="0"/>
        <w:numPr>
          <w:ilvl w:val="0"/>
          <w:numId w:val="9"/>
        </w:numPr>
        <w:tabs>
          <w:tab w:val="left" w:pos="220"/>
          <w:tab w:val="left" w:pos="720"/>
        </w:tabs>
        <w:autoSpaceDE w:val="0"/>
        <w:autoSpaceDN w:val="0"/>
        <w:adjustRightInd w:val="0"/>
        <w:spacing w:after="0" w:line="240" w:lineRule="auto"/>
        <w:ind w:hanging="720"/>
        <w:jc w:val="left"/>
        <w:rPr>
          <w:rFonts w:ascii="Candara" w:hAnsi="Candara" w:cs="Candara"/>
          <w:b/>
          <w:szCs w:val="24"/>
          <w:lang w:bidi="ar-SA"/>
        </w:rPr>
      </w:pPr>
      <w:r w:rsidRPr="00A90577">
        <w:rPr>
          <w:rFonts w:ascii="Candara" w:hAnsi="Candara" w:cs="Candara"/>
          <w:b/>
          <w:szCs w:val="24"/>
          <w:lang w:bidi="ar-SA"/>
        </w:rPr>
        <w:t>The translation quality</w:t>
      </w:r>
    </w:p>
    <w:p w14:paraId="74CA76C4" w14:textId="77777777" w:rsidR="00A90577" w:rsidRDefault="00A90577" w:rsidP="00A90577">
      <w:pPr>
        <w:widowControl w:val="0"/>
        <w:tabs>
          <w:tab w:val="left" w:pos="220"/>
          <w:tab w:val="left" w:pos="720"/>
        </w:tabs>
        <w:autoSpaceDE w:val="0"/>
        <w:autoSpaceDN w:val="0"/>
        <w:adjustRightInd w:val="0"/>
        <w:spacing w:after="0" w:line="240" w:lineRule="auto"/>
        <w:ind w:left="720"/>
        <w:jc w:val="left"/>
        <w:rPr>
          <w:rFonts w:ascii="Candara" w:hAnsi="Candara" w:cs="Candara"/>
          <w:szCs w:val="24"/>
          <w:lang w:bidi="ar-SA"/>
        </w:rPr>
      </w:pPr>
    </w:p>
    <w:tbl>
      <w:tblPr>
        <w:tblW w:w="0" w:type="auto"/>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5907C4" w14:paraId="67D95BE8"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66AB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87CA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Excellent </w:t>
            </w:r>
          </w:p>
          <w:p w14:paraId="6AD2861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p w14:paraId="296E99B0"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0AC87C"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Good </w:t>
            </w:r>
          </w:p>
          <w:p w14:paraId="1FBA04D5"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p>
          <w:p w14:paraId="3E58134E"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E96C74"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Fair  </w:t>
            </w:r>
          </w:p>
          <w:p w14:paraId="3CF2852B"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0</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EB9318"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Could be better</w:t>
            </w:r>
          </w:p>
          <w:p w14:paraId="6E76DCB4"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FDCF30"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Poor</w:t>
            </w:r>
          </w:p>
          <w:p w14:paraId="04025090" w14:textId="77777777" w:rsidR="005907C4" w:rsidRDefault="005907C4" w:rsidP="00387AA1">
            <w:pPr>
              <w:widowControl w:val="0"/>
              <w:autoSpaceDE w:val="0"/>
              <w:autoSpaceDN w:val="0"/>
              <w:adjustRightInd w:val="0"/>
              <w:spacing w:after="0" w:line="240" w:lineRule="auto"/>
              <w:jc w:val="center"/>
              <w:rPr>
                <w:rFonts w:ascii="Candara" w:hAnsi="Candara" w:cs="Candara"/>
                <w:b/>
                <w:bCs/>
                <w:szCs w:val="24"/>
                <w:lang w:bidi="ar-SA"/>
              </w:rPr>
            </w:pPr>
            <w:r>
              <w:rPr>
                <w:rFonts w:ascii="Candara" w:hAnsi="Candara" w:cs="Candara"/>
                <w:b/>
                <w:bCs/>
                <w:szCs w:val="24"/>
                <w:lang w:bidi="ar-SA"/>
              </w:rPr>
              <w:t>--</w:t>
            </w:r>
          </w:p>
        </w:tc>
      </w:tr>
      <w:tr w:rsidR="005907C4" w14:paraId="53862DF3" w14:textId="77777777" w:rsidTr="00387AA1">
        <w:tc>
          <w:tcPr>
            <w:tcW w:w="15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A7CAF2"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How would you score the quality of provided translation?</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15C75"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E4FDB3"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E585F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1D2BD"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E6D5B"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p>
        </w:tc>
      </w:tr>
    </w:tbl>
    <w:p w14:paraId="5D9DA0B6"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032B535E"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 xml:space="preserve"> </w:t>
      </w:r>
    </w:p>
    <w:p w14:paraId="3029EA2E" w14:textId="77777777" w:rsidR="005907C4" w:rsidRDefault="005907C4" w:rsidP="005907C4">
      <w:pPr>
        <w:widowControl w:val="0"/>
        <w:autoSpaceDE w:val="0"/>
        <w:autoSpaceDN w:val="0"/>
        <w:adjustRightInd w:val="0"/>
        <w:spacing w:after="0" w:line="240" w:lineRule="auto"/>
        <w:ind w:left="6372"/>
        <w:jc w:val="left"/>
        <w:rPr>
          <w:rFonts w:ascii="Candara" w:hAnsi="Candara" w:cs="Candara"/>
          <w:szCs w:val="24"/>
          <w:lang w:bidi="ar-SA"/>
        </w:rPr>
      </w:pPr>
      <w:r>
        <w:rPr>
          <w:rFonts w:ascii="Candara" w:hAnsi="Candara" w:cs="Candara"/>
          <w:szCs w:val="24"/>
          <w:lang w:bidi="ar-SA"/>
        </w:rPr>
        <w:t>Please, tick one</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907C4" w14:paraId="3ACAC406" w14:textId="77777777" w:rsidTr="00387AA1">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09C6EC" w14:textId="77777777" w:rsidR="005907C4" w:rsidRDefault="005907C4" w:rsidP="00387AA1">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Will you recommend the course to other candidates?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211EE8"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Yes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B7596" w14:textId="77777777" w:rsidR="005907C4" w:rsidRDefault="005907C4" w:rsidP="00387AA1">
            <w:pPr>
              <w:widowControl w:val="0"/>
              <w:autoSpaceDE w:val="0"/>
              <w:autoSpaceDN w:val="0"/>
              <w:adjustRightInd w:val="0"/>
              <w:spacing w:after="0" w:line="240" w:lineRule="auto"/>
              <w:jc w:val="center"/>
              <w:rPr>
                <w:rFonts w:ascii="Candara" w:hAnsi="Candara" w:cs="Candara"/>
                <w:szCs w:val="24"/>
                <w:lang w:bidi="ar-SA"/>
              </w:rPr>
            </w:pPr>
            <w:r>
              <w:rPr>
                <w:rFonts w:ascii="Candara" w:hAnsi="Candara" w:cs="Candara"/>
                <w:szCs w:val="24"/>
                <w:lang w:bidi="ar-SA"/>
              </w:rPr>
              <w:t xml:space="preserve">No </w:t>
            </w:r>
          </w:p>
        </w:tc>
      </w:tr>
    </w:tbl>
    <w:p w14:paraId="0FCEED6E"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107740DF"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4A006F6C"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r>
        <w:rPr>
          <w:rFonts w:ascii="Candara" w:hAnsi="Candara" w:cs="Candara"/>
          <w:szCs w:val="24"/>
          <w:lang w:bidi="ar-SA"/>
        </w:rPr>
        <w:t>Thank you very much!</w:t>
      </w:r>
    </w:p>
    <w:p w14:paraId="0DBF55DC"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004D8150"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386689DE"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50C3DF24"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055459F9"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100C5C88"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4546944A"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3FB3AE47" w14:textId="77777777" w:rsidR="005907C4" w:rsidRDefault="005907C4" w:rsidP="005907C4">
      <w:pPr>
        <w:widowControl w:val="0"/>
        <w:autoSpaceDE w:val="0"/>
        <w:autoSpaceDN w:val="0"/>
        <w:adjustRightInd w:val="0"/>
        <w:spacing w:after="0" w:line="240" w:lineRule="auto"/>
        <w:jc w:val="left"/>
        <w:rPr>
          <w:rFonts w:ascii="Candara" w:hAnsi="Candara" w:cs="Candara"/>
          <w:szCs w:val="24"/>
          <w:lang w:bidi="ar-SA"/>
        </w:rPr>
      </w:pPr>
    </w:p>
    <w:p w14:paraId="6B31BA00" w14:textId="77777777" w:rsidR="005907C4" w:rsidRDefault="005907C4" w:rsidP="005907C4">
      <w:pPr>
        <w:rPr>
          <w:szCs w:val="24"/>
        </w:rPr>
      </w:pPr>
    </w:p>
    <w:p w14:paraId="6DB97487" w14:textId="77777777" w:rsidR="00501614" w:rsidRDefault="00501614"/>
    <w:sectPr w:rsidR="00501614" w:rsidSect="005907C4">
      <w:pgSz w:w="11907" w:h="16840" w:code="9"/>
      <w:pgMar w:top="1440" w:right="1440" w:bottom="1440" w:left="144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Futura Condensed">
    <w:altName w:val="Segoe UI"/>
    <w:charset w:val="00"/>
    <w:family w:val="auto"/>
    <w:pitch w:val="variable"/>
    <w:sig w:usb0="00000000"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ndara">
    <w:altName w:val="Trebuchet MS"/>
    <w:panose1 w:val="020E0502030303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C4"/>
    <w:rsid w:val="00387AA1"/>
    <w:rsid w:val="00501614"/>
    <w:rsid w:val="005907C4"/>
    <w:rsid w:val="00875C20"/>
    <w:rsid w:val="00901559"/>
    <w:rsid w:val="00A90577"/>
    <w:rsid w:val="00F11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00AFE"/>
  <w15:docId w15:val="{9EF338E0-8A32-461F-AD83-7E4E9F5C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C4"/>
    <w:pPr>
      <w:spacing w:after="200" w:line="276" w:lineRule="auto"/>
      <w:jc w:val="both"/>
    </w:pPr>
    <w:rPr>
      <w:rFonts w:eastAsiaTheme="minorHAnsi"/>
      <w:sz w:val="24"/>
      <w:szCs w:val="28"/>
      <w:lang w:val="en-US" w:eastAsia="en-US" w:bidi="th-TH"/>
    </w:rPr>
  </w:style>
  <w:style w:type="paragraph" w:styleId="Heading1">
    <w:name w:val="heading 1"/>
    <w:basedOn w:val="Normal"/>
    <w:next w:val="Normal"/>
    <w:link w:val="Heading1Char"/>
    <w:autoRedefine/>
    <w:uiPriority w:val="9"/>
    <w:qFormat/>
    <w:rsid w:val="00875C20"/>
    <w:pPr>
      <w:keepNext/>
      <w:keepLines/>
      <w:pBdr>
        <w:bottom w:val="dotted" w:sz="4" w:space="1" w:color="404040" w:themeColor="text1" w:themeTint="BF"/>
      </w:pBdr>
      <w:spacing w:after="0" w:line="240" w:lineRule="auto"/>
      <w:jc w:val="left"/>
      <w:outlineLvl w:val="0"/>
    </w:pPr>
    <w:rPr>
      <w:rFonts w:ascii="Futura Condensed" w:hAnsi="Futura Condensed" w:cs="Futura Condensed"/>
      <w:color w:val="2E74B5" w:themeColor="accent1" w:themeShade="BF"/>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C20"/>
    <w:rPr>
      <w:rFonts w:ascii="Futura Condensed" w:eastAsiaTheme="minorHAnsi" w:hAnsi="Futura Condensed" w:cs="Futura Condensed"/>
      <w:color w:val="2E74B5" w:themeColor="accent1" w:themeShade="BF"/>
      <w:sz w:val="50"/>
      <w:szCs w:val="28"/>
      <w:lang w:val="en-US" w:eastAsia="en-US" w:bidi="th-TH"/>
    </w:rPr>
  </w:style>
  <w:style w:type="paragraph" w:styleId="BalloonText">
    <w:name w:val="Balloon Text"/>
    <w:basedOn w:val="Normal"/>
    <w:link w:val="BalloonTextChar"/>
    <w:uiPriority w:val="99"/>
    <w:semiHidden/>
    <w:unhideWhenUsed/>
    <w:rsid w:val="00875C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C20"/>
    <w:rPr>
      <w:rFonts w:ascii="Lucida Grande" w:eastAsiaTheme="minorHAnsi" w:hAnsi="Lucida Grande" w:cs="Lucida Grande"/>
      <w:sz w:val="18"/>
      <w:szCs w:val="18"/>
      <w:lang w:val="en-US" w:eastAsia="en-US" w:bidi="th-TH"/>
    </w:rPr>
  </w:style>
  <w:style w:type="paragraph" w:styleId="ListParagraph">
    <w:name w:val="List Paragraph"/>
    <w:basedOn w:val="Normal"/>
    <w:uiPriority w:val="34"/>
    <w:qFormat/>
    <w:rsid w:val="0038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Ciupagea</dc:creator>
  <cp:keywords/>
  <dc:description/>
  <cp:lastModifiedBy>Monica Ciupagea</cp:lastModifiedBy>
  <cp:revision>2</cp:revision>
  <dcterms:created xsi:type="dcterms:W3CDTF">2018-02-20T09:28:00Z</dcterms:created>
  <dcterms:modified xsi:type="dcterms:W3CDTF">2018-02-20T09:28:00Z</dcterms:modified>
</cp:coreProperties>
</file>